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Javna ustanova Dubrovački muzeji-Dubrovnik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tonera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30125110-5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 muzejskih prostora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higijenske potrebe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higijenske potrebe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električne energije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električne energije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električne energije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složenog IKT rješenja-mreže kao platforma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složenog IKT rješenja-mreže kao platforma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računala i računalne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50322000-8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računala i računalne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50322000-8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održavanja programa M++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održavanja programa M++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09-01/22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Osiguranje posjetitelja od nesretnog slučaja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66512100-3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03/2022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Osiguranje muzejskih predmeta od posljedica nezgode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66512100-3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Osiguranje muzejskih predmeta od posljedica nezgode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66512100-3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računala i računalne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preventivnu zaštitu muzejske građe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39550000-2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preventivnu zaštitu muzejske građe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39550000-2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Zbornika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Zbornika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Zbornika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Antun Miletić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Antun Miletić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Antun Miletić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Tisak kataloga izložbe Biseri južnog mora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26.800,00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izložbe Biseri južnog mora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Prijevod zbirke Majolika iz fundusa Arheološkog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79530000-8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24.300,00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izložbe 150 godina Dubrovačkih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izložbe 150 godina Dubrovačkih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izložbe 150 godina Dubrovačkih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Gravirana keramika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Gravirana keramika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Gravirana keramika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17-01722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Izrada promotivnih materijala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39294100-0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20.800,00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17-01722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promotivnih materijala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39294100-0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investicijsko održavanje građevinskog objekta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investicijsko održavanje građevinskog objekta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investicijskog održavanja građevinskog objekta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investicijskog održavanja građevinskog objekta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Ulaganja u računalne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Ulaganja u računalne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postav centralne izložbe 150. godina Dubrovačkih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postav centralne izložbe 150. godina Dubrovačkih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Radna i zaštitna odjeća i obuća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Radna i zaštitna odjeća i obuća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Razne usluge popravka i održavanja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118.200,00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Razne usluge popravka i održavanja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79530000-8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79530000-8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25-01/22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Tisak promidžbenog materijala (katalozi, letci)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104.000,00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08/2022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01.08.2022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muzejskih suvenira (individualizirani kišobrani)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39295200-8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muzejskih suvenira (individualizirani kišobrani)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39295200-8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27-01/22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Nabava interaktivnih samostojećih totema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44.500,00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11/2022 i 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29.11.2022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29.11.2022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interaktivnih samostojećih totema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11/2022 i 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interaktivnih samostojećih totema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82.700,00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sustava za evidenciju radnog vremena i kontrolu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35125200-8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sustava za evidenciju radnog vremena i kontrolu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35125200-8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29.11.2022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Šahovska olimpijada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Moje Konavle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kataloga 150. predmeta za 150. godina Dubrovačkih muzeja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konzervacije C14 analize kostiju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71620000-0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i postava drvenih klupa u Muzeju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33-01/22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Interaktivnih totema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30.12.2022 10:19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19.01.2022 10:33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